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E097" w14:textId="456A0A46" w:rsidR="00830A1A" w:rsidRDefault="000618EB" w:rsidP="00830A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830A1A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輔</w:t>
      </w:r>
      <w:r w:rsidR="00FE57F7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仁大學</w:t>
      </w:r>
      <w:r w:rsidRPr="00830A1A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統計資訊</w:t>
      </w:r>
      <w:r w:rsidR="00830A1A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學</w:t>
      </w:r>
      <w:r w:rsidRPr="00830A1A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系</w:t>
      </w:r>
      <w:r w:rsidRPr="00830A1A">
        <w:rPr>
          <w:rFonts w:ascii="標楷體" w:eastAsia="標楷體" w:hAnsi="標楷體" w:cs="細明體"/>
          <w:b/>
          <w:bCs/>
          <w:kern w:val="0"/>
          <w:sz w:val="40"/>
          <w:szCs w:val="40"/>
        </w:rPr>
        <w:t xml:space="preserve"> </w:t>
      </w:r>
    </w:p>
    <w:p w14:paraId="288464B9" w14:textId="578AD90E" w:rsidR="00FE57F7" w:rsidRPr="00830A1A" w:rsidRDefault="004F3433" w:rsidP="00FE57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830A1A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林劉千惠創新創業領導人才獎助學金</w:t>
      </w:r>
      <w:r w:rsidR="00FE57F7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辦法</w:t>
      </w:r>
    </w:p>
    <w:p w14:paraId="21A2E502" w14:textId="77777777" w:rsidR="00E356CA" w:rsidRPr="00982EE1" w:rsidRDefault="00E356CA" w:rsidP="00E356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標楷體" w:eastAsia="標楷體" w:hAnsi="標楷體" w:cs="細明體"/>
          <w:b/>
          <w:bCs/>
          <w:kern w:val="0"/>
          <w:sz w:val="28"/>
          <w:szCs w:val="28"/>
        </w:rPr>
      </w:pPr>
    </w:p>
    <w:p w14:paraId="19D4F0D4" w14:textId="077F939B" w:rsidR="00E356CA" w:rsidRPr="00982EE1" w:rsidRDefault="00E356CA" w:rsidP="00E356CA">
      <w:pPr>
        <w:wordWrap w:val="0"/>
        <w:spacing w:line="200" w:lineRule="exact"/>
        <w:jc w:val="right"/>
        <w:rPr>
          <w:rFonts w:ascii="標楷體" w:eastAsia="標楷體" w:hAnsi="標楷體"/>
          <w:sz w:val="20"/>
        </w:rPr>
      </w:pPr>
      <w:r w:rsidRPr="00982EE1">
        <w:rPr>
          <w:rFonts w:ascii="標楷體" w:eastAsia="標楷體" w:hAnsi="標楷體" w:hint="eastAsia"/>
          <w:sz w:val="20"/>
        </w:rPr>
        <w:t>110學年度第3次系</w:t>
      </w:r>
      <w:proofErr w:type="gramStart"/>
      <w:r w:rsidRPr="00982EE1">
        <w:rPr>
          <w:rFonts w:ascii="標楷體" w:eastAsia="標楷體" w:hAnsi="標楷體" w:hint="eastAsia"/>
          <w:sz w:val="20"/>
        </w:rPr>
        <w:t>務</w:t>
      </w:r>
      <w:proofErr w:type="gramEnd"/>
      <w:r w:rsidRPr="00982EE1">
        <w:rPr>
          <w:rFonts w:ascii="標楷體" w:eastAsia="標楷體" w:hAnsi="標楷體" w:hint="eastAsia"/>
          <w:sz w:val="20"/>
        </w:rPr>
        <w:t>會議通過2021.11.24</w:t>
      </w:r>
    </w:p>
    <w:p w14:paraId="3C194F0C" w14:textId="77777777" w:rsidR="00E356CA" w:rsidRPr="00982EE1" w:rsidRDefault="00E356CA" w:rsidP="00E356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標楷體" w:eastAsia="標楷體" w:hAnsi="標楷體" w:cs="細明體"/>
          <w:b/>
          <w:bCs/>
          <w:kern w:val="0"/>
          <w:sz w:val="28"/>
          <w:szCs w:val="28"/>
        </w:rPr>
      </w:pPr>
    </w:p>
    <w:p w14:paraId="7A050161" w14:textId="349A5D87" w:rsidR="00CB2E1B" w:rsidRPr="00982EE1" w:rsidRDefault="00CB2E1B" w:rsidP="001423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kern w:val="0"/>
          <w:sz w:val="26"/>
          <w:szCs w:val="26"/>
        </w:rPr>
      </w:pPr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一、主旨：獎助具</w:t>
      </w:r>
      <w:r w:rsidR="008774ED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投入</w:t>
      </w:r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創新、創業、領導之</w:t>
      </w:r>
      <w:r w:rsidR="008774ED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統計資訊</w:t>
      </w:r>
      <w:r w:rsidR="00445C34">
        <w:rPr>
          <w:rFonts w:ascii="標楷體" w:eastAsia="標楷體" w:hAnsi="標楷體" w:cs="細明體" w:hint="eastAsia"/>
          <w:kern w:val="0"/>
          <w:sz w:val="26"/>
          <w:szCs w:val="26"/>
        </w:rPr>
        <w:t>學</w:t>
      </w:r>
      <w:bookmarkStart w:id="0" w:name="_GoBack"/>
      <w:bookmarkEnd w:id="0"/>
      <w:r w:rsidR="008774ED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大學部學生。</w:t>
      </w:r>
    </w:p>
    <w:p w14:paraId="7CC202AC" w14:textId="469ECD99" w:rsidR="00CB2E1B" w:rsidRPr="00982EE1" w:rsidRDefault="00CB2E1B" w:rsidP="001423C6">
      <w:pPr>
        <w:widowControl/>
        <w:spacing w:before="100" w:beforeAutospacing="1" w:after="100" w:afterAutospacing="1" w:line="400" w:lineRule="exact"/>
        <w:ind w:left="1841" w:hangingChars="708" w:hanging="1841"/>
        <w:rPr>
          <w:rFonts w:ascii="標楷體" w:eastAsia="標楷體" w:hAnsi="標楷體" w:cs="新細明體"/>
          <w:kern w:val="0"/>
          <w:sz w:val="26"/>
          <w:szCs w:val="26"/>
        </w:rPr>
      </w:pP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二、基金來源：由統計資訊</w:t>
      </w:r>
      <w:r w:rsidR="00830A1A">
        <w:rPr>
          <w:rFonts w:ascii="標楷體" w:eastAsia="標楷體" w:hAnsi="標楷體" w:cs="新細明體" w:hint="eastAsia"/>
          <w:kern w:val="0"/>
          <w:sz w:val="26"/>
          <w:szCs w:val="26"/>
        </w:rPr>
        <w:t>學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系</w:t>
      </w:r>
      <w:proofErr w:type="gramStart"/>
      <w:r w:rsidR="00830A1A">
        <w:rPr>
          <w:rFonts w:ascii="標楷體" w:eastAsia="標楷體" w:hAnsi="標楷體" w:cs="新細明體" w:hint="eastAsia"/>
          <w:kern w:val="0"/>
          <w:sz w:val="26"/>
          <w:szCs w:val="26"/>
        </w:rPr>
        <w:t>系</w:t>
      </w:r>
      <w:proofErr w:type="gramEnd"/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友鮮乳坊共同創辦人暨執行長</w:t>
      </w:r>
      <w:r w:rsidRPr="00830A1A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郭哲佑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個人基金支付。</w:t>
      </w:r>
    </w:p>
    <w:p w14:paraId="0E063829" w14:textId="56728BE6" w:rsidR="00CB2E1B" w:rsidRPr="00982EE1" w:rsidRDefault="00CB2E1B" w:rsidP="001423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kern w:val="0"/>
          <w:sz w:val="26"/>
          <w:szCs w:val="26"/>
        </w:rPr>
      </w:pPr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三、申請資格：</w:t>
      </w:r>
      <w:r w:rsidR="000618EB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輔大統計資訊</w:t>
      </w:r>
      <w:r w:rsidR="00AA0F95">
        <w:rPr>
          <w:rFonts w:ascii="標楷體" w:eastAsia="標楷體" w:hAnsi="標楷體" w:cs="細明體" w:hint="eastAsia"/>
          <w:kern w:val="0"/>
          <w:sz w:val="26"/>
          <w:szCs w:val="26"/>
        </w:rPr>
        <w:t>學</w:t>
      </w:r>
      <w:r w:rsidR="000618EB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大學部</w:t>
      </w:r>
      <w:proofErr w:type="gramStart"/>
      <w:r w:rsidR="004F3433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三</w:t>
      </w:r>
      <w:proofErr w:type="gramEnd"/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年級以上</w:t>
      </w:r>
      <w:r w:rsidR="000618EB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學生</w:t>
      </w:r>
      <w:r w:rsidR="00AA0F95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14927906" w14:textId="7D689508" w:rsidR="004F3433" w:rsidRPr="00982EE1" w:rsidRDefault="0017391A" w:rsidP="001423C6">
      <w:pPr>
        <w:widowControl/>
        <w:spacing w:before="100" w:beforeAutospacing="1" w:after="100" w:afterAutospacing="1" w:line="400" w:lineRule="exact"/>
        <w:ind w:firstLineChars="163" w:firstLine="424"/>
        <w:rPr>
          <w:rFonts w:ascii="標楷體" w:eastAsia="標楷體" w:hAnsi="標楷體" w:cs="新細明體"/>
          <w:kern w:val="0"/>
          <w:sz w:val="26"/>
          <w:szCs w:val="26"/>
        </w:rPr>
      </w:pPr>
      <w:r w:rsidRPr="00982EE1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4F3433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、參加國內外創新創意、創業之相關競賽者。 </w:t>
      </w:r>
    </w:p>
    <w:p w14:paraId="59B3F6A7" w14:textId="0ECDCC12" w:rsidR="0017391A" w:rsidRPr="00982EE1" w:rsidRDefault="0017391A" w:rsidP="001423C6">
      <w:pPr>
        <w:widowControl/>
        <w:spacing w:before="100" w:beforeAutospacing="1" w:after="100" w:afterAutospacing="1" w:line="400" w:lineRule="exact"/>
        <w:ind w:firstLineChars="163" w:firstLine="424"/>
        <w:rPr>
          <w:rFonts w:ascii="標楷體" w:eastAsia="標楷體" w:hAnsi="標楷體" w:cs="新細明體"/>
          <w:kern w:val="0"/>
          <w:sz w:val="26"/>
          <w:szCs w:val="26"/>
        </w:rPr>
      </w:pPr>
      <w:r w:rsidRPr="00982EE1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、投入校內社團、學會、球隊、各校內組織且表現優異者。</w:t>
      </w:r>
    </w:p>
    <w:p w14:paraId="21262833" w14:textId="54A88F7A" w:rsidR="00CB2E1B" w:rsidRPr="00982EE1" w:rsidRDefault="00CB2E1B" w:rsidP="001423C6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</w:rPr>
      </w:pP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四、名額：</w:t>
      </w:r>
      <w:r w:rsidR="009A2E8C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AA0F95">
        <w:rPr>
          <w:rFonts w:ascii="標楷體" w:eastAsia="標楷體" w:hAnsi="標楷體" w:cs="新細明體" w:hint="eastAsia"/>
          <w:kern w:val="0"/>
          <w:sz w:val="26"/>
          <w:szCs w:val="26"/>
        </w:rPr>
        <w:t>至</w:t>
      </w:r>
      <w:r w:rsidR="009A2E8C" w:rsidRPr="00982EE1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名，可視當年度狀況決定</w:t>
      </w:r>
      <w:r w:rsidR="005F5A14">
        <w:rPr>
          <w:rFonts w:ascii="標楷體" w:eastAsia="標楷體" w:hAnsi="標楷體" w:cs="新細明體" w:hint="eastAsia"/>
          <w:kern w:val="0"/>
          <w:sz w:val="26"/>
          <w:szCs w:val="26"/>
        </w:rPr>
        <w:t>增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額或從缺。</w:t>
      </w:r>
    </w:p>
    <w:p w14:paraId="4FE0FBE0" w14:textId="3CBA89E2" w:rsidR="00CB2E1B" w:rsidRPr="00982EE1" w:rsidRDefault="00CB2E1B" w:rsidP="001423C6">
      <w:pPr>
        <w:widowControl/>
        <w:spacing w:before="100" w:beforeAutospacing="1" w:after="100" w:afterAutospacing="1" w:line="400" w:lineRule="exact"/>
        <w:ind w:left="567" w:hangingChars="218" w:hanging="567"/>
        <w:rPr>
          <w:rFonts w:ascii="標楷體" w:eastAsia="標楷體" w:hAnsi="標楷體" w:cs="新細明體"/>
          <w:kern w:val="0"/>
        </w:rPr>
      </w:pP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五、</w:t>
      </w:r>
      <w:proofErr w:type="gramStart"/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本獎助學金</w:t>
      </w:r>
      <w:proofErr w:type="gramEnd"/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每學年總金額以新台幣</w:t>
      </w:r>
      <w:r w:rsidR="005F5A14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萬元為上限，</w:t>
      </w:r>
      <w:proofErr w:type="gramStart"/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每名獎助學</w:t>
      </w:r>
      <w:proofErr w:type="gramEnd"/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金得依實際審核結果核發，最低為新台幣</w:t>
      </w:r>
      <w:r w:rsidR="005F5A14">
        <w:rPr>
          <w:rFonts w:ascii="標楷體" w:eastAsia="標楷體" w:hAnsi="標楷體" w:cs="新細明體" w:hint="eastAsia"/>
          <w:kern w:val="0"/>
          <w:sz w:val="26"/>
          <w:szCs w:val="26"/>
        </w:rPr>
        <w:t>壹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萬元。 </w:t>
      </w:r>
    </w:p>
    <w:p w14:paraId="052BA7EE" w14:textId="17058DDC" w:rsidR="00CB2E1B" w:rsidRPr="00982EE1" w:rsidRDefault="00CB2E1B" w:rsidP="001423C6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</w:rPr>
      </w:pP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六、申請文件繳件時間：</w:t>
      </w:r>
      <w:r w:rsidR="005F5A14">
        <w:rPr>
          <w:rFonts w:ascii="標楷體" w:eastAsia="標楷體" w:hAnsi="標楷體" w:cs="新細明體" w:hint="eastAsia"/>
          <w:kern w:val="0"/>
          <w:sz w:val="26"/>
          <w:szCs w:val="26"/>
        </w:rPr>
        <w:t>每學年度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第二學</w:t>
      </w:r>
      <w:r w:rsidR="005F5A14">
        <w:rPr>
          <w:rFonts w:ascii="標楷體" w:eastAsia="標楷體" w:hAnsi="標楷體" w:cs="新細明體" w:hint="eastAsia"/>
          <w:kern w:val="0"/>
          <w:sz w:val="26"/>
          <w:szCs w:val="26"/>
        </w:rPr>
        <w:t>期，每年</w:t>
      </w:r>
      <w:r w:rsidRPr="00982EE1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Pr="00982EE1">
        <w:rPr>
          <w:rFonts w:ascii="標楷體" w:eastAsia="標楷體" w:hAnsi="標楷體" w:cs="新細明體"/>
          <w:kern w:val="0"/>
          <w:sz w:val="26"/>
          <w:szCs w:val="26"/>
        </w:rPr>
        <w:t>24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日前。 </w:t>
      </w:r>
    </w:p>
    <w:p w14:paraId="59FCFAFE" w14:textId="77777777" w:rsidR="00CB2E1B" w:rsidRPr="00982EE1" w:rsidRDefault="00CB2E1B" w:rsidP="001423C6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七、申請文件：</w:t>
      </w:r>
    </w:p>
    <w:p w14:paraId="412F65D2" w14:textId="77777777" w:rsidR="00F94829" w:rsidRDefault="00CB2E1B" w:rsidP="001423C6">
      <w:pPr>
        <w:widowControl/>
        <w:spacing w:line="400" w:lineRule="exact"/>
        <w:ind w:firstLineChars="163" w:firstLine="424"/>
        <w:rPr>
          <w:rFonts w:ascii="標楷體" w:eastAsia="標楷體" w:hAnsi="標楷體" w:cs="新細明體"/>
          <w:kern w:val="0"/>
          <w:sz w:val="26"/>
          <w:szCs w:val="26"/>
        </w:rPr>
      </w:pPr>
      <w:r w:rsidRPr="00982EE1">
        <w:rPr>
          <w:rFonts w:ascii="標楷體" w:eastAsia="標楷體" w:hAnsi="標楷體" w:cs="新細明體"/>
          <w:kern w:val="0"/>
          <w:sz w:val="26"/>
          <w:szCs w:val="26"/>
        </w:rPr>
        <w:t>1.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自傳</w:t>
      </w:r>
      <w:r w:rsidRPr="00982EE1">
        <w:rPr>
          <w:rFonts w:ascii="標楷體" w:eastAsia="標楷體" w:hAnsi="標楷體" w:cs="新細明體"/>
          <w:kern w:val="0"/>
          <w:sz w:val="26"/>
          <w:szCs w:val="26"/>
        </w:rPr>
        <w:t>(600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字以內</w:t>
      </w:r>
      <w:r w:rsidRPr="00982EE1">
        <w:rPr>
          <w:rFonts w:ascii="標楷體" w:eastAsia="標楷體" w:hAnsi="標楷體" w:cs="新細明體"/>
          <w:kern w:val="0"/>
          <w:sz w:val="26"/>
          <w:szCs w:val="26"/>
        </w:rPr>
        <w:t>)</w:t>
      </w:r>
    </w:p>
    <w:p w14:paraId="158D85A6" w14:textId="77777777" w:rsidR="00F94829" w:rsidRDefault="00CB2E1B" w:rsidP="001423C6">
      <w:pPr>
        <w:widowControl/>
        <w:spacing w:line="400" w:lineRule="exact"/>
        <w:ind w:firstLineChars="163" w:firstLine="424"/>
        <w:rPr>
          <w:rFonts w:ascii="標楷體" w:eastAsia="標楷體" w:hAnsi="標楷體" w:cs="新細明體"/>
          <w:kern w:val="0"/>
          <w:sz w:val="26"/>
          <w:szCs w:val="26"/>
        </w:rPr>
      </w:pPr>
      <w:r w:rsidRPr="00982EE1">
        <w:rPr>
          <w:rFonts w:ascii="標楷體" w:eastAsia="標楷體" w:hAnsi="標楷體" w:cs="新細明體"/>
          <w:kern w:val="0"/>
          <w:sz w:val="26"/>
          <w:szCs w:val="26"/>
        </w:rPr>
        <w:t>2.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資格佐證文件</w:t>
      </w:r>
    </w:p>
    <w:p w14:paraId="0F3F4877" w14:textId="52620603" w:rsidR="00CB2E1B" w:rsidRPr="00982EE1" w:rsidRDefault="00CB2E1B" w:rsidP="001423C6">
      <w:pPr>
        <w:widowControl/>
        <w:spacing w:line="400" w:lineRule="exact"/>
        <w:ind w:firstLineChars="163" w:firstLine="424"/>
        <w:rPr>
          <w:rFonts w:ascii="標楷體" w:eastAsia="標楷體" w:hAnsi="標楷體" w:cs="新細明體"/>
          <w:kern w:val="0"/>
          <w:sz w:val="26"/>
          <w:szCs w:val="26"/>
        </w:rPr>
      </w:pPr>
      <w:r w:rsidRPr="00982EE1">
        <w:rPr>
          <w:rFonts w:ascii="標楷體" w:eastAsia="標楷體" w:hAnsi="標楷體" w:cs="新細明體"/>
          <w:kern w:val="0"/>
          <w:sz w:val="26"/>
          <w:szCs w:val="26"/>
        </w:rPr>
        <w:t>3.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申請書</w:t>
      </w:r>
    </w:p>
    <w:p w14:paraId="0B648BC9" w14:textId="219C1990" w:rsidR="00CB2E1B" w:rsidRPr="00982EE1" w:rsidRDefault="00CB2E1B" w:rsidP="001423C6">
      <w:pPr>
        <w:widowControl/>
        <w:spacing w:before="100" w:beforeAutospacing="1" w:after="100" w:afterAutospacing="1" w:line="400" w:lineRule="exact"/>
        <w:ind w:left="2127" w:hangingChars="818" w:hanging="2127"/>
        <w:rPr>
          <w:rFonts w:ascii="標楷體" w:eastAsia="標楷體" w:hAnsi="標楷體" w:cs="新細明體"/>
          <w:kern w:val="0"/>
          <w:sz w:val="26"/>
          <w:szCs w:val="26"/>
        </w:rPr>
      </w:pP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八、審核及頒發：每年 </w:t>
      </w:r>
      <w:r w:rsidRPr="00982EE1">
        <w:rPr>
          <w:rFonts w:ascii="標楷體" w:eastAsia="標楷體" w:hAnsi="標楷體" w:cs="新細明體"/>
          <w:kern w:val="0"/>
          <w:sz w:val="26"/>
          <w:szCs w:val="26"/>
        </w:rPr>
        <w:t xml:space="preserve">5 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月 </w:t>
      </w:r>
      <w:r w:rsidR="00400491" w:rsidRPr="00982EE1">
        <w:rPr>
          <w:rFonts w:ascii="標楷體" w:eastAsia="標楷體" w:hAnsi="標楷體" w:cs="新細明體"/>
          <w:kern w:val="0"/>
          <w:sz w:val="26"/>
          <w:szCs w:val="26"/>
        </w:rPr>
        <w:t>14</w:t>
      </w:r>
      <w:r w:rsidRPr="00982EE1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日前由</w:t>
      </w:r>
      <w:r w:rsidR="005F5A14">
        <w:rPr>
          <w:rFonts w:ascii="標楷體" w:eastAsia="標楷體" w:hAnsi="標楷體" w:cs="新細明體" w:hint="eastAsia"/>
          <w:kern w:val="0"/>
          <w:sz w:val="26"/>
          <w:szCs w:val="26"/>
        </w:rPr>
        <w:t>系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友</w:t>
      </w:r>
      <w:r w:rsidRPr="005F5A14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郭哲佑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親自審核後將結果</w:t>
      </w:r>
      <w:proofErr w:type="gramStart"/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送請</w:t>
      </w:r>
      <w:r w:rsidR="000618EB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系</w:t>
      </w:r>
      <w:r w:rsidR="00B8746E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內</w:t>
      </w:r>
      <w:proofErr w:type="gramEnd"/>
      <w:r w:rsidR="00B8746E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核定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，並於</w:t>
      </w:r>
      <w:r w:rsidRPr="00982EE1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A2E8C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由系上統一</w:t>
      </w:r>
      <w:r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頒發獎助學金。 </w:t>
      </w:r>
    </w:p>
    <w:p w14:paraId="3575F1CD" w14:textId="122F53FA" w:rsidR="00CB2E1B" w:rsidRPr="00982EE1" w:rsidRDefault="00CB2E1B" w:rsidP="001423C6">
      <w:pPr>
        <w:widowControl/>
        <w:spacing w:before="100" w:beforeAutospacing="1" w:after="100" w:afterAutospacing="1" w:line="400" w:lineRule="exact"/>
        <w:ind w:left="567" w:hangingChars="218" w:hanging="567"/>
        <w:rPr>
          <w:rFonts w:ascii="標楷體" w:eastAsia="標楷體" w:hAnsi="標楷體" w:cs="細明體"/>
          <w:kern w:val="0"/>
          <w:sz w:val="26"/>
          <w:szCs w:val="26"/>
        </w:rPr>
      </w:pPr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九、本辦法經</w:t>
      </w:r>
      <w:r w:rsidR="008774ED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統計資訊</w:t>
      </w:r>
      <w:r w:rsidR="00103A48">
        <w:rPr>
          <w:rFonts w:ascii="標楷體" w:eastAsia="標楷體" w:hAnsi="標楷體" w:cs="細明體" w:hint="eastAsia"/>
          <w:kern w:val="0"/>
          <w:sz w:val="26"/>
          <w:szCs w:val="26"/>
        </w:rPr>
        <w:t>學</w:t>
      </w:r>
      <w:r w:rsidR="008774ED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proofErr w:type="gramStart"/>
      <w:r w:rsidR="008774ED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proofErr w:type="gramEnd"/>
      <w:r w:rsidR="008774ED" w:rsidRPr="00982EE1">
        <w:rPr>
          <w:rFonts w:ascii="標楷體" w:eastAsia="標楷體" w:hAnsi="標楷體" w:cs="細明體" w:hint="eastAsia"/>
          <w:kern w:val="0"/>
          <w:sz w:val="26"/>
          <w:szCs w:val="26"/>
        </w:rPr>
        <w:t>務</w:t>
      </w:r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會議通過，報請</w:t>
      </w:r>
      <w:r w:rsidR="00103A48">
        <w:rPr>
          <w:rFonts w:ascii="標楷體" w:eastAsia="標楷體" w:hAnsi="標楷體" w:cs="細明體" w:hint="eastAsia"/>
          <w:kern w:val="0"/>
          <w:sz w:val="26"/>
          <w:szCs w:val="26"/>
        </w:rPr>
        <w:t>院</w:t>
      </w:r>
      <w:r w:rsidRPr="00982EE1">
        <w:rPr>
          <w:rFonts w:ascii="標楷體" w:eastAsia="標楷體" w:hAnsi="標楷體" w:cs="細明體" w:hint="eastAsia"/>
          <w:kern w:val="0"/>
          <w:sz w:val="26"/>
          <w:szCs w:val="26"/>
        </w:rPr>
        <w:t>長核定後公布施行，修訂時亦同。</w:t>
      </w:r>
    </w:p>
    <w:p w14:paraId="0E091D12" w14:textId="000A2969" w:rsidR="00E356CA" w:rsidRPr="00982EE1" w:rsidRDefault="00E356CA" w:rsidP="001423C6">
      <w:pPr>
        <w:widowControl/>
        <w:spacing w:line="400" w:lineRule="exact"/>
        <w:rPr>
          <w:rFonts w:ascii="標楷體" w:eastAsia="標楷體" w:hAnsi="標楷體"/>
        </w:rPr>
      </w:pPr>
      <w:r w:rsidRPr="00982EE1">
        <w:rPr>
          <w:rFonts w:ascii="標楷體" w:eastAsia="標楷體" w:hAnsi="標楷體"/>
        </w:rPr>
        <w:br w:type="page"/>
      </w:r>
    </w:p>
    <w:p w14:paraId="73E91336" w14:textId="77777777" w:rsidR="004502BB" w:rsidRDefault="004502BB" w:rsidP="004502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830A1A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lastRenderedPageBreak/>
        <w:t>輔大統計資訊</w:t>
      </w:r>
      <w:r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學</w:t>
      </w:r>
      <w:r w:rsidRPr="00830A1A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系</w:t>
      </w:r>
      <w:r w:rsidRPr="00830A1A">
        <w:rPr>
          <w:rFonts w:ascii="標楷體" w:eastAsia="標楷體" w:hAnsi="標楷體" w:cs="細明體"/>
          <w:b/>
          <w:bCs/>
          <w:kern w:val="0"/>
          <w:sz w:val="40"/>
          <w:szCs w:val="40"/>
        </w:rPr>
        <w:t xml:space="preserve"> </w:t>
      </w:r>
    </w:p>
    <w:p w14:paraId="4F92E6EB" w14:textId="77777777" w:rsidR="004502BB" w:rsidRPr="00830A1A" w:rsidRDefault="004502BB" w:rsidP="004502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830A1A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林劉千惠創新創業領導人才獎助學金</w:t>
      </w:r>
    </w:p>
    <w:p w14:paraId="08AD3DC5" w14:textId="77777777" w:rsidR="00E356CA" w:rsidRPr="004502BB" w:rsidRDefault="00E356CA" w:rsidP="004502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4502BB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申請書</w:t>
      </w:r>
    </w:p>
    <w:p w14:paraId="79277046" w14:textId="77777777" w:rsidR="00E356CA" w:rsidRPr="00982EE1" w:rsidRDefault="00E356CA" w:rsidP="00E356CA">
      <w:pPr>
        <w:ind w:rightChars="-195" w:right="-468"/>
        <w:jc w:val="right"/>
        <w:rPr>
          <w:rFonts w:ascii="標楷體" w:eastAsia="標楷體" w:hAnsi="標楷體"/>
          <w:bCs/>
        </w:rPr>
      </w:pPr>
      <w:r w:rsidRPr="00982EE1">
        <w:rPr>
          <w:rFonts w:ascii="標楷體" w:eastAsia="標楷體" w:hAnsi="標楷體" w:hint="eastAsia"/>
          <w:bCs/>
        </w:rPr>
        <w:t>申請日期：___年___月___日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221"/>
        <w:gridCol w:w="3299"/>
        <w:gridCol w:w="1223"/>
        <w:gridCol w:w="3560"/>
      </w:tblGrid>
      <w:tr w:rsidR="00E356CA" w:rsidRPr="00982EE1" w14:paraId="1125AF32" w14:textId="77777777" w:rsidTr="00E356CA">
        <w:trPr>
          <w:cantSplit/>
          <w:trHeight w:val="536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3918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</w:p>
          <w:p w14:paraId="3E9A3DBD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  <w:p w14:paraId="3E3F446A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申</w:t>
            </w:r>
          </w:p>
          <w:p w14:paraId="1C307EA9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</w:p>
          <w:p w14:paraId="0B77DF4E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10BE78DF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資</w:t>
            </w:r>
          </w:p>
          <w:p w14:paraId="762FCC10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料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85D7" w14:textId="77777777" w:rsidR="00E356CA" w:rsidRPr="00982EE1" w:rsidRDefault="00E356CA">
            <w:pPr>
              <w:spacing w:line="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982EE1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EAF" w14:textId="77777777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6E2D" w14:textId="77777777" w:rsidR="00E356CA" w:rsidRPr="00982EE1" w:rsidRDefault="00E356CA">
            <w:pPr>
              <w:spacing w:line="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982EE1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B3CD" w14:textId="77777777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56CA" w:rsidRPr="00982EE1" w14:paraId="32977E5D" w14:textId="77777777" w:rsidTr="00E356CA">
        <w:trPr>
          <w:cantSplit/>
          <w:trHeight w:val="536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BDF8" w14:textId="77777777" w:rsidR="00E356CA" w:rsidRPr="00982EE1" w:rsidRDefault="00E356CA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C4C2" w14:textId="77777777" w:rsidR="00E356CA" w:rsidRPr="00982EE1" w:rsidRDefault="00E356CA">
            <w:pPr>
              <w:spacing w:line="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科</w:t>
            </w:r>
            <w:r w:rsidRPr="00982EE1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3571" w14:textId="68446813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統計資訊</w:t>
            </w:r>
            <w:r w:rsidR="00105022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30A1" w14:textId="77777777" w:rsidR="00E356CA" w:rsidRPr="00982EE1" w:rsidRDefault="00E356CA">
            <w:pPr>
              <w:spacing w:line="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82EE1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級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5EA3" w14:textId="5A29D391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56CA" w:rsidRPr="00982EE1" w14:paraId="219C5CE6" w14:textId="77777777" w:rsidTr="00105022">
        <w:trPr>
          <w:cantSplit/>
          <w:trHeight w:val="986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85E1" w14:textId="77777777" w:rsidR="00E356CA" w:rsidRPr="00982EE1" w:rsidRDefault="00E356CA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0F9B" w14:textId="77777777" w:rsidR="00E356CA" w:rsidRPr="00982EE1" w:rsidRDefault="00E356CA">
            <w:pPr>
              <w:spacing w:line="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2"/>
                <w:szCs w:val="22"/>
              </w:rPr>
              <w:t>身份證字號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BB7" w14:textId="77777777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pacing w:val="-12"/>
                <w:sz w:val="18"/>
                <w:szCs w:val="18"/>
              </w:rPr>
            </w:pPr>
          </w:p>
          <w:p w14:paraId="4EB74F71" w14:textId="77777777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若為僑生、</w:t>
            </w:r>
            <w:proofErr w:type="gramStart"/>
            <w:r w:rsidRPr="00982EE1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外籍生請填寫</w:t>
            </w:r>
            <w:proofErr w:type="gramEnd"/>
            <w:r w:rsidRPr="00982EE1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居留證上的統一證號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7239" w14:textId="77777777" w:rsidR="00E356CA" w:rsidRPr="00982EE1" w:rsidRDefault="00E356CA">
            <w:pPr>
              <w:spacing w:line="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聯絡資訊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DC2E" w14:textId="77777777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</w:p>
          <w:p w14:paraId="3E74CAFF" w14:textId="77777777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E356CA" w:rsidRPr="00982EE1" w14:paraId="352442E5" w14:textId="77777777" w:rsidTr="00E356CA">
        <w:trPr>
          <w:cantSplit/>
          <w:trHeight w:val="536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A93E" w14:textId="77777777" w:rsidR="00E356CA" w:rsidRPr="00982EE1" w:rsidRDefault="00E356CA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6026" w14:textId="77777777" w:rsidR="00E356CA" w:rsidRPr="00982EE1" w:rsidRDefault="00E356CA">
            <w:pPr>
              <w:spacing w:line="40" w:lineRule="atLeas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匯款帳戶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8D97" w14:textId="77777777" w:rsidR="00E356CA" w:rsidRPr="00982EE1" w:rsidRDefault="00E356CA">
            <w:pPr>
              <w:spacing w:line="40" w:lineRule="atLeast"/>
              <w:ind w:leftChars="-249" w:left="-598" w:rightChars="25" w:right="60" w:firstLineChars="225" w:firstLine="585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局號</w:t>
            </w:r>
            <w:proofErr w:type="gramEnd"/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0A6A9008" w14:textId="77777777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帳號：</w:t>
            </w:r>
          </w:p>
        </w:tc>
      </w:tr>
      <w:tr w:rsidR="00E356CA" w:rsidRPr="00982EE1" w14:paraId="14F2A155" w14:textId="77777777" w:rsidTr="00E356CA">
        <w:trPr>
          <w:cantSplit/>
          <w:trHeight w:val="536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29AD" w14:textId="77777777" w:rsidR="00E356CA" w:rsidRPr="00982EE1" w:rsidRDefault="00E356CA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D90" w14:textId="77777777" w:rsidR="00E356CA" w:rsidRPr="00982EE1" w:rsidRDefault="00E356CA">
            <w:pPr>
              <w:spacing w:line="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  <w:r w:rsidRPr="00982EE1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D60" w14:textId="77777777" w:rsidR="00E356CA" w:rsidRPr="00982EE1" w:rsidRDefault="00E356CA">
            <w:pPr>
              <w:spacing w:line="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56CA" w:rsidRPr="00982EE1" w14:paraId="55549184" w14:textId="77777777" w:rsidTr="00E356CA">
        <w:trPr>
          <w:cantSplit/>
          <w:trHeight w:val="119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EB1B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檢</w:t>
            </w:r>
          </w:p>
          <w:p w14:paraId="6BFF519C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附</w:t>
            </w:r>
          </w:p>
          <w:p w14:paraId="3CEAAF9B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</w:p>
          <w:p w14:paraId="125F905F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件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14:paraId="773255CA" w14:textId="77777777" w:rsidR="00E356CA" w:rsidRPr="00982EE1" w:rsidRDefault="00E356CA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□申請書</w:t>
            </w:r>
          </w:p>
          <w:p w14:paraId="611218F2" w14:textId="77777777" w:rsidR="00E356CA" w:rsidRPr="00982EE1" w:rsidRDefault="00E356CA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□自傳(600字內)</w:t>
            </w:r>
          </w:p>
          <w:p w14:paraId="0E53F1C8" w14:textId="77777777" w:rsidR="00E356CA" w:rsidRPr="00982EE1" w:rsidRDefault="00E356CA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□資格佐證文件(A4 2頁內)</w:t>
            </w:r>
          </w:p>
          <w:p w14:paraId="456F2E6B" w14:textId="77777777" w:rsidR="00E356CA" w:rsidRPr="00982EE1" w:rsidRDefault="00E356C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□其他_________________</w:t>
            </w:r>
          </w:p>
        </w:tc>
      </w:tr>
      <w:tr w:rsidR="00E356CA" w:rsidRPr="00982EE1" w14:paraId="7788324A" w14:textId="77777777" w:rsidTr="001D6CAF">
        <w:trPr>
          <w:cantSplit/>
          <w:trHeight w:val="551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5C35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相</w:t>
            </w:r>
          </w:p>
          <w:p w14:paraId="6D611C44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關</w:t>
            </w:r>
          </w:p>
          <w:p w14:paraId="418653B1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事</w:t>
            </w:r>
          </w:p>
          <w:p w14:paraId="594571DC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蹟</w:t>
            </w:r>
            <w:proofErr w:type="gramEnd"/>
          </w:p>
          <w:p w14:paraId="582DE67A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描</w:t>
            </w:r>
            <w:proofErr w:type="gramEnd"/>
          </w:p>
          <w:p w14:paraId="73EFC330" w14:textId="77777777" w:rsidR="00E356CA" w:rsidRPr="00982EE1" w:rsidRDefault="00E356CA">
            <w:pPr>
              <w:spacing w:line="40" w:lineRule="atLeast"/>
              <w:ind w:rightChars="-11" w:right="-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述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05B8" w14:textId="77777777" w:rsidR="00E356CA" w:rsidRPr="00982EE1" w:rsidRDefault="00E356CA" w:rsidP="00830A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2EE1">
              <w:rPr>
                <w:rFonts w:ascii="標楷體" w:eastAsia="標楷體" w:hAnsi="標楷體"/>
                <w:sz w:val="26"/>
                <w:szCs w:val="26"/>
              </w:rPr>
              <w:t>(600</w:t>
            </w:r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字</w:t>
            </w:r>
            <w:proofErr w:type="gramStart"/>
            <w:r w:rsidRPr="00982EE1">
              <w:rPr>
                <w:rFonts w:ascii="標楷體" w:eastAsia="標楷體" w:hAnsi="標楷體" w:hint="eastAsia"/>
                <w:sz w:val="26"/>
                <w:szCs w:val="26"/>
              </w:rPr>
              <w:t>以內</w:t>
            </w:r>
            <w:r w:rsidRPr="00982EE1">
              <w:rPr>
                <w:rFonts w:ascii="標楷體" w:eastAsia="標楷體" w:hAnsi="標楷體"/>
                <w:sz w:val="26"/>
                <w:szCs w:val="26"/>
              </w:rPr>
              <w:t>)</w:t>
            </w:r>
            <w:proofErr w:type="gramEnd"/>
          </w:p>
        </w:tc>
      </w:tr>
    </w:tbl>
    <w:p w14:paraId="20E33EF8" w14:textId="77777777" w:rsidR="00CC2B27" w:rsidRPr="00982EE1" w:rsidRDefault="003E3FF5" w:rsidP="00E356CA">
      <w:pPr>
        <w:spacing w:line="400" w:lineRule="exact"/>
        <w:rPr>
          <w:rFonts w:ascii="標楷體" w:eastAsia="標楷體" w:hAnsi="標楷體"/>
        </w:rPr>
      </w:pPr>
    </w:p>
    <w:sectPr w:rsidR="00CC2B27" w:rsidRPr="00982E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790E1" w14:textId="77777777" w:rsidR="003E3FF5" w:rsidRDefault="003E3FF5" w:rsidP="001423C6">
      <w:r>
        <w:separator/>
      </w:r>
    </w:p>
  </w:endnote>
  <w:endnote w:type="continuationSeparator" w:id="0">
    <w:p w14:paraId="6A5BB429" w14:textId="77777777" w:rsidR="003E3FF5" w:rsidRDefault="003E3FF5" w:rsidP="0014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855CA" w14:textId="77777777" w:rsidR="003E3FF5" w:rsidRDefault="003E3FF5" w:rsidP="001423C6">
      <w:r>
        <w:separator/>
      </w:r>
    </w:p>
  </w:footnote>
  <w:footnote w:type="continuationSeparator" w:id="0">
    <w:p w14:paraId="26E1D49F" w14:textId="77777777" w:rsidR="003E3FF5" w:rsidRDefault="003E3FF5" w:rsidP="0014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1B"/>
    <w:rsid w:val="000618EB"/>
    <w:rsid w:val="00103A48"/>
    <w:rsid w:val="00105022"/>
    <w:rsid w:val="0013627C"/>
    <w:rsid w:val="001423C6"/>
    <w:rsid w:val="0017391A"/>
    <w:rsid w:val="001D6CAF"/>
    <w:rsid w:val="003E3FF5"/>
    <w:rsid w:val="00400491"/>
    <w:rsid w:val="00445C34"/>
    <w:rsid w:val="004502BB"/>
    <w:rsid w:val="004F3433"/>
    <w:rsid w:val="005C4057"/>
    <w:rsid w:val="005F5A14"/>
    <w:rsid w:val="007531F4"/>
    <w:rsid w:val="00830A1A"/>
    <w:rsid w:val="008774ED"/>
    <w:rsid w:val="008C5354"/>
    <w:rsid w:val="00956F9A"/>
    <w:rsid w:val="00982EE1"/>
    <w:rsid w:val="009A2E8C"/>
    <w:rsid w:val="00A40B00"/>
    <w:rsid w:val="00AA0F95"/>
    <w:rsid w:val="00B8746E"/>
    <w:rsid w:val="00CB2E1B"/>
    <w:rsid w:val="00E12A2E"/>
    <w:rsid w:val="00E356CA"/>
    <w:rsid w:val="00F94829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56697"/>
  <w15:chartTrackingRefBased/>
  <w15:docId w15:val="{92213C00-3F1C-DC47-835C-A96D7570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2E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CB2E1B"/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uiPriority w:val="99"/>
    <w:semiHidden/>
    <w:unhideWhenUsed/>
    <w:rsid w:val="00C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14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4B4A-A14A-4587-AFEC-7E4E513C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kuo</dc:creator>
  <cp:keywords/>
  <dc:description/>
  <cp:lastModifiedBy>依倩 周</cp:lastModifiedBy>
  <cp:revision>23</cp:revision>
  <dcterms:created xsi:type="dcterms:W3CDTF">2021-09-06T14:26:00Z</dcterms:created>
  <dcterms:modified xsi:type="dcterms:W3CDTF">2021-11-16T02:04:00Z</dcterms:modified>
</cp:coreProperties>
</file>